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7C7F" w:rsidRPr="00AA7C7F" w:rsidRDefault="00AA7C7F" w:rsidP="00AA7C7F">
      <w:pPr>
        <w:spacing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मनोविज्ञान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असामान्य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व्यवहार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का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व्यवहारवादी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मॉडल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(</w:t>
      </w:r>
      <w:proofErr w:type="spellStart"/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>Behavioral</w:t>
      </w:r>
      <w:proofErr w:type="spellEnd"/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Model of Abnormality)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इस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सिद्धांत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पर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ज़ोर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देता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सामान्य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असामान्य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दोनों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तरह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व्यवहार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सीखे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जाते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हैं।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यह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मॉडल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मानता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मनोवैज्ञानिक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समस्याएँ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त्रुटिपूर्ण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सीखने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AA7C7F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Faulty Learning)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कारण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उत्पन्न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होती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हैं।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यह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मॉडल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केवल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प्रत्यक्ष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रूप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से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देखे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जा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सकने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वाले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व्यवहार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पर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ध्यान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केंद्रित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करता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अचेतन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unconscious)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आंतरिक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मानसिक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प्रक्रियाओं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पर।</w:t>
      </w:r>
    </w:p>
    <w:p w:rsidR="00AA7C7F" w:rsidRPr="00AA7C7F" w:rsidRDefault="00AA7C7F" w:rsidP="00AA7C7F">
      <w:pPr>
        <w:spacing w:after="100" w:afterAutospacing="1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 w:bidi="hi-IN"/>
          <w14:ligatures w14:val="none"/>
        </w:rPr>
      </w:pP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sz w:val="28"/>
          <w:szCs w:val="28"/>
          <w:cs/>
          <w:lang w:eastAsia="en-GB" w:bidi="hi-IN"/>
          <w14:ligatures w14:val="none"/>
        </w:rPr>
        <w:t>व्यवहारवादी</w:t>
      </w:r>
      <w:r w:rsidRPr="00AA7C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sz w:val="28"/>
          <w:szCs w:val="28"/>
          <w:cs/>
          <w:lang w:eastAsia="en-GB" w:bidi="hi-IN"/>
          <w14:ligatures w14:val="none"/>
        </w:rPr>
        <w:t>मॉडल</w:t>
      </w:r>
      <w:r w:rsidRPr="00AA7C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sz w:val="28"/>
          <w:szCs w:val="28"/>
          <w:cs/>
          <w:lang w:eastAsia="en-GB" w:bidi="hi-IN"/>
          <w14:ligatures w14:val="none"/>
        </w:rPr>
        <w:t>की</w:t>
      </w:r>
      <w:r w:rsidRPr="00AA7C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sz w:val="28"/>
          <w:szCs w:val="28"/>
          <w:cs/>
          <w:lang w:eastAsia="en-GB" w:bidi="hi-IN"/>
          <w14:ligatures w14:val="none"/>
        </w:rPr>
        <w:t>मुख्य</w:t>
      </w:r>
      <w:r w:rsidRPr="00AA7C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sz w:val="28"/>
          <w:szCs w:val="28"/>
          <w:cs/>
          <w:lang w:eastAsia="en-GB" w:bidi="hi-IN"/>
          <w14:ligatures w14:val="none"/>
        </w:rPr>
        <w:t>बातें</w:t>
      </w:r>
      <w:r w:rsidRPr="00AA7C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cs/>
          <w:lang w:eastAsia="en-GB" w:bidi="hi-IN"/>
          <w14:ligatures w14:val="none"/>
        </w:rPr>
        <w:t xml:space="preserve"> (</w:t>
      </w:r>
      <w:r w:rsidRPr="00AA7C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 w:bidi="hi-IN"/>
          <w14:ligatures w14:val="none"/>
        </w:rPr>
        <w:t xml:space="preserve">Key Principles of the </w:t>
      </w:r>
      <w:proofErr w:type="spellStart"/>
      <w:r w:rsidRPr="00AA7C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 w:bidi="hi-IN"/>
          <w14:ligatures w14:val="none"/>
        </w:rPr>
        <w:t>Behavioral</w:t>
      </w:r>
      <w:proofErr w:type="spellEnd"/>
      <w:r w:rsidRPr="00AA7C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 w:bidi="hi-IN"/>
          <w14:ligatures w14:val="none"/>
        </w:rPr>
        <w:t xml:space="preserve"> Model)</w:t>
      </w:r>
    </w:p>
    <w:p w:rsidR="00AA7C7F" w:rsidRPr="00AA7C7F" w:rsidRDefault="00AA7C7F" w:rsidP="00AA7C7F">
      <w:pPr>
        <w:spacing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व्यवहारवादी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मॉडल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की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तीन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मुख्य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शिक्षण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प्रक्रियाओं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पर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आधारित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जिनके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माध्यम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असामान्य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व्यवहार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सीखा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बनाए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रखा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जाता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:</w:t>
      </w:r>
    </w:p>
    <w:p w:rsidR="00AA7C7F" w:rsidRPr="00AA7C7F" w:rsidRDefault="00AA7C7F" w:rsidP="00AA7C7F">
      <w:pPr>
        <w:spacing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</w:pPr>
      <w:r w:rsidRPr="00AA7C7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 xml:space="preserve">1.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क्लासिकी</w:t>
      </w:r>
      <w:r w:rsidRPr="00AA7C7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अनुबंधन</w:t>
      </w:r>
      <w:r w:rsidRPr="00AA7C7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(</w:t>
      </w:r>
      <w:r w:rsidRPr="00AA7C7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>Classical Conditioning)</w:t>
      </w:r>
    </w:p>
    <w:p w:rsidR="00AA7C7F" w:rsidRPr="00AA7C7F" w:rsidRDefault="00AA7C7F" w:rsidP="00AA7C7F">
      <w:pPr>
        <w:spacing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इसे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पावलोवियन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अनुबंधन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भी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कहते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जहाँ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व्यक्ति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सह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>-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संबंध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माध्यम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व्यवहार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सीखता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AA7C7F" w:rsidRPr="00AA7C7F" w:rsidRDefault="00AA7C7F" w:rsidP="00AA7C7F">
      <w:pPr>
        <w:numPr>
          <w:ilvl w:val="0"/>
          <w:numId w:val="1"/>
        </w:numPr>
        <w:spacing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मूल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सिद्धांत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>: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एक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तटस्थ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उद्दीपक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Neutral Stimulus)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बार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-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बार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एक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ऐसे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उद्दीपक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साथ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प्रस्तुत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किया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जाता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जो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स्वाभाविक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रूप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कोई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प्रतिक्रिया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उत्पन्न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करता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अंततः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तटस्थ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उद्दीपक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भी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वही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प्रतिक्रिया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उत्पन्न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करने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लगता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AA7C7F" w:rsidRPr="00AA7C7F" w:rsidRDefault="00AA7C7F" w:rsidP="00AA7C7F">
      <w:pPr>
        <w:numPr>
          <w:ilvl w:val="0"/>
          <w:numId w:val="1"/>
        </w:numPr>
        <w:spacing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असामान्य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व्यवहार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में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अनुप्रयोग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>: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कई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फोबिया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(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अकारण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भय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)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इसी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तरह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सीखे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सकते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हैं।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उदाहरण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लिए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:</w:t>
      </w:r>
    </w:p>
    <w:p w:rsidR="00AA7C7F" w:rsidRPr="00AA7C7F" w:rsidRDefault="00AA7C7F" w:rsidP="00AA7C7F">
      <w:pPr>
        <w:numPr>
          <w:ilvl w:val="1"/>
          <w:numId w:val="1"/>
        </w:numPr>
        <w:spacing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अगर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कोई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बच्चा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कुत्ते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तटस्थ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उद्दीपक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)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देखता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उसी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समय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एक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ज़ोरदार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डरावनी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आवाज़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अनैच्छिक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उद्दीपक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)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सुनता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तो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वह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डर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(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अनैच्छिक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प्रतिक्रिया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)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महसूस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करता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AA7C7F" w:rsidRPr="00AA7C7F" w:rsidRDefault="00AA7C7F" w:rsidP="00AA7C7F">
      <w:pPr>
        <w:numPr>
          <w:ilvl w:val="1"/>
          <w:numId w:val="1"/>
        </w:numPr>
        <w:spacing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बार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-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बार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ऐसा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होने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पर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बच्चा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केवल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कुत्ते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देखने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पर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ही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डर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(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अब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एक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अनुबंधित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प्रतिक्रिया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)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महसूस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करने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लगता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AA7C7F" w:rsidRPr="00AA7C7F" w:rsidRDefault="00AA7C7F" w:rsidP="00AA7C7F">
      <w:pPr>
        <w:spacing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</w:pPr>
      <w:r w:rsidRPr="00AA7C7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 xml:space="preserve">2.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क्रियाप्रसूत</w:t>
      </w:r>
      <w:r w:rsidRPr="00AA7C7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अनुबंधन</w:t>
      </w:r>
      <w:r w:rsidRPr="00AA7C7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(</w:t>
      </w:r>
      <w:r w:rsidRPr="00AA7C7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>Operant Conditioning)</w:t>
      </w:r>
    </w:p>
    <w:p w:rsidR="00AA7C7F" w:rsidRPr="00AA7C7F" w:rsidRDefault="00AA7C7F" w:rsidP="00AA7C7F">
      <w:pPr>
        <w:spacing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यह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सिद्धांत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बी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.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एफ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.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स्किनर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द्वारा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="00F5342F"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प्रस्तुत</w:t>
      </w:r>
      <w:r w:rsidR="00F5342F"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="00F5342F"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किया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गया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जिसके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अनुसार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व्यवहार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उसके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परिणामों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AA7C7F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Consequences)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द्वारा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सीखा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बदला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जाता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AA7C7F" w:rsidRPr="00AA7C7F" w:rsidRDefault="00AA7C7F" w:rsidP="00AA7C7F">
      <w:pPr>
        <w:numPr>
          <w:ilvl w:val="0"/>
          <w:numId w:val="2"/>
        </w:numPr>
        <w:spacing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मूल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सिद्धांत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>: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व्यवहार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बाद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जो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परिणाम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आते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पुरस्कार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सज़ा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)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यह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निर्धारित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करते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उस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व्यवहार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भविष्य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दोहराया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जाएगा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नहीं।</w:t>
      </w:r>
    </w:p>
    <w:p w:rsidR="00AA7C7F" w:rsidRPr="00AA7C7F" w:rsidRDefault="00AA7C7F" w:rsidP="00AA7C7F">
      <w:pPr>
        <w:numPr>
          <w:ilvl w:val="1"/>
          <w:numId w:val="2"/>
        </w:numPr>
        <w:spacing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सकारात्मक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पुनर्बलन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AA7C7F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Positive Reinforcement):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वांछनीय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व्यवहार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बाद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पुरस्कार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देने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वह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व्यवहार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बढ़ता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AA7C7F" w:rsidRPr="00AA7C7F" w:rsidRDefault="00AA7C7F" w:rsidP="00AA7C7F">
      <w:pPr>
        <w:numPr>
          <w:ilvl w:val="1"/>
          <w:numId w:val="2"/>
        </w:numPr>
        <w:spacing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नकारात्मक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पुनर्बलन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AA7C7F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Negative Reinforcement):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अप्रिय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चीज़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हटाने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व्यवहार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बढ़ता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जैसे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चिंता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दूर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करने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लिए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शराब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पीना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)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।</w:t>
      </w:r>
    </w:p>
    <w:p w:rsidR="00AA7C7F" w:rsidRPr="00AA7C7F" w:rsidRDefault="00AA7C7F" w:rsidP="00AA7C7F">
      <w:pPr>
        <w:numPr>
          <w:ilvl w:val="1"/>
          <w:numId w:val="2"/>
        </w:numPr>
        <w:spacing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सज़ा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AA7C7F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Punishment):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व्यवहार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बाद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अप्रिय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परिणाम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देने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वह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व्यवहार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कम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होता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AA7C7F" w:rsidRPr="00AA7C7F" w:rsidRDefault="00AA7C7F" w:rsidP="00AA7C7F">
      <w:pPr>
        <w:numPr>
          <w:ilvl w:val="0"/>
          <w:numId w:val="2"/>
        </w:numPr>
        <w:spacing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असामान्य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व्यवहार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में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अनुप्रयोग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>:</w:t>
      </w:r>
    </w:p>
    <w:p w:rsidR="00AA7C7F" w:rsidRPr="00AA7C7F" w:rsidRDefault="00AA7C7F" w:rsidP="00AA7C7F">
      <w:pPr>
        <w:numPr>
          <w:ilvl w:val="1"/>
          <w:numId w:val="2"/>
        </w:numPr>
        <w:spacing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एक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व्यक्ति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जो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सामाजिक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चिंता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Social Anxiety)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पीड़ित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वह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पार्टियों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जाने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बचता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बचने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Avoidance)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उसकी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चिंता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में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कमी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आती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यह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नकारात्मक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पुनर्बलन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रूप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lastRenderedPageBreak/>
        <w:t>काम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करता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)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।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इससे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भविष्य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पार्टी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जाने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बचने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व्यवहार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मज़बूत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होता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जिससे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उसकी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सामाजिक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चिंता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बनी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रहती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AA7C7F" w:rsidRPr="00AA7C7F" w:rsidRDefault="00AA7C7F" w:rsidP="00AA7C7F">
      <w:pPr>
        <w:spacing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</w:pPr>
      <w:r w:rsidRPr="00AA7C7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 xml:space="preserve">3.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सामाजिक</w:t>
      </w:r>
      <w:r w:rsidRPr="00AA7C7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शिक्षण</w:t>
      </w:r>
      <w:r w:rsidRPr="00AA7C7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सिद्धांत</w:t>
      </w:r>
      <w:r w:rsidRPr="00AA7C7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(</w:t>
      </w:r>
      <w:r w:rsidRPr="00AA7C7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>Social Learning Theory)</w:t>
      </w:r>
    </w:p>
    <w:p w:rsidR="00AA7C7F" w:rsidRPr="00AA7C7F" w:rsidRDefault="00AA7C7F" w:rsidP="00AA7C7F">
      <w:pPr>
        <w:spacing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इसे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मॉडलिंग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proofErr w:type="spellStart"/>
      <w:r w:rsidRPr="00AA7C7F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Modeling</w:t>
      </w:r>
      <w:proofErr w:type="spellEnd"/>
      <w:r w:rsidRPr="00AA7C7F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)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अवलोकन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अधिगम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AA7C7F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Observational Learning)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भी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कहते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जिसका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समर्थन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अल्बर्ट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बंडूरा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किया।</w:t>
      </w:r>
    </w:p>
    <w:p w:rsidR="00AA7C7F" w:rsidRPr="00AA7C7F" w:rsidRDefault="00AA7C7F" w:rsidP="00AA7C7F">
      <w:pPr>
        <w:numPr>
          <w:ilvl w:val="0"/>
          <w:numId w:val="3"/>
        </w:numPr>
        <w:spacing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मूल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सिद्धांत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>: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व्यक्ति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दूसरों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देखकर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उनकी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नकल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करके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observing and imitating)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व्यवहार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सीखते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हैं।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इसके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लिए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सीधे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अनुभव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की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आवश्यकता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नहीं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होती।</w:t>
      </w:r>
    </w:p>
    <w:p w:rsidR="00AA7C7F" w:rsidRPr="00AA7C7F" w:rsidRDefault="00AA7C7F" w:rsidP="00AA7C7F">
      <w:pPr>
        <w:numPr>
          <w:ilvl w:val="0"/>
          <w:numId w:val="3"/>
        </w:numPr>
        <w:spacing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असामान्य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व्यवहार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में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अनुप्रयोग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>:</w:t>
      </w:r>
    </w:p>
    <w:p w:rsidR="00AA7C7F" w:rsidRPr="00AA7C7F" w:rsidRDefault="00AA7C7F" w:rsidP="00AA7C7F">
      <w:pPr>
        <w:numPr>
          <w:ilvl w:val="1"/>
          <w:numId w:val="3"/>
        </w:numPr>
        <w:spacing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एक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बच्चा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अपने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माता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-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पिता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बार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-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बार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किसी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खास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स्थिति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जैसे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लिफ्ट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जाना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)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डरते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हुए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देखता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उनकी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नकल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करके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खुद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भी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उस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स्थिति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डरना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सीख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सकता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भले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ही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उसके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साथ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कोई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बुरा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अनुभव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हुआ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हो।</w:t>
      </w:r>
    </w:p>
    <w:p w:rsidR="00AA7C7F" w:rsidRPr="00AA7C7F" w:rsidRDefault="00AA7C7F" w:rsidP="00AA7C7F">
      <w:pPr>
        <w:spacing w:after="100" w:afterAutospacing="1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en-GB" w:bidi="hi-IN"/>
          <w14:ligatures w14:val="none"/>
        </w:rPr>
      </w:pP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sz w:val="28"/>
          <w:szCs w:val="28"/>
          <w:u w:val="single"/>
          <w:cs/>
          <w:lang w:eastAsia="en-GB" w:bidi="hi-IN"/>
          <w14:ligatures w14:val="none"/>
        </w:rPr>
        <w:t>असामान्य</w:t>
      </w:r>
      <w:r w:rsidRPr="00AA7C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sz w:val="28"/>
          <w:szCs w:val="28"/>
          <w:u w:val="single"/>
          <w:cs/>
          <w:lang w:eastAsia="en-GB" w:bidi="hi-IN"/>
          <w14:ligatures w14:val="none"/>
        </w:rPr>
        <w:t>व्यवहार</w:t>
      </w:r>
      <w:r w:rsidRPr="00AA7C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sz w:val="28"/>
          <w:szCs w:val="28"/>
          <w:u w:val="single"/>
          <w:cs/>
          <w:lang w:eastAsia="en-GB" w:bidi="hi-IN"/>
          <w14:ligatures w14:val="none"/>
        </w:rPr>
        <w:t>का</w:t>
      </w:r>
      <w:r w:rsidRPr="00AA7C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sz w:val="28"/>
          <w:szCs w:val="28"/>
          <w:u w:val="single"/>
          <w:cs/>
          <w:lang w:eastAsia="en-GB" w:bidi="hi-IN"/>
          <w14:ligatures w14:val="none"/>
        </w:rPr>
        <w:t>उपचार</w:t>
      </w:r>
      <w:r w:rsidRPr="00AA7C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cs/>
          <w:lang w:eastAsia="en-GB" w:bidi="hi-IN"/>
          <w14:ligatures w14:val="none"/>
        </w:rPr>
        <w:t xml:space="preserve"> (</w:t>
      </w:r>
      <w:r w:rsidRPr="00AA7C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en-GB" w:bidi="hi-IN"/>
          <w14:ligatures w14:val="none"/>
        </w:rPr>
        <w:t xml:space="preserve">Treatment of Abnormal </w:t>
      </w:r>
      <w:proofErr w:type="spellStart"/>
      <w:r w:rsidRPr="00AA7C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en-GB" w:bidi="hi-IN"/>
          <w14:ligatures w14:val="none"/>
        </w:rPr>
        <w:t>Behavior</w:t>
      </w:r>
      <w:proofErr w:type="spellEnd"/>
      <w:r w:rsidRPr="00AA7C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en-GB" w:bidi="hi-IN"/>
          <w14:ligatures w14:val="none"/>
        </w:rPr>
        <w:t>)</w:t>
      </w:r>
    </w:p>
    <w:p w:rsidR="00F5342F" w:rsidRPr="00AA7C7F" w:rsidRDefault="00F5342F" w:rsidP="00F5342F">
      <w:pPr>
        <w:spacing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इस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मॉडल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सबसे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बड़ा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योगदान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यह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इसने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असामान्य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व्यवहार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उपचार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लिए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प्रभावी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तकनीकों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विकास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किया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जिन्हें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व्यवहार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चिकित्सा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proofErr w:type="spellStart"/>
      <w:r w:rsidRPr="00AA7C7F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Behavior</w:t>
      </w:r>
      <w:proofErr w:type="spellEnd"/>
      <w:r w:rsidRPr="00AA7C7F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 xml:space="preserve"> Therapy)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कहा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जाता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  <w:r>
        <w:rPr>
          <w:rFonts w:ascii="Kohinoor Devanagari" w:eastAsia="Times New Roman" w:hAnsi="Kohinoor Devanagari" w:cs="Kohinoor Devanagari"/>
          <w:kern w:val="0"/>
          <w:lang w:eastAsia="en-GB" w:bidi="hi-IN"/>
          <w14:ligatures w14:val="none"/>
        </w:rPr>
        <w:t xml:space="preserve"> </w:t>
      </w:r>
      <w:r w:rsidRPr="00F5342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व्यवहारवादी</w:t>
      </w:r>
      <w:r w:rsidRPr="00F5342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F5342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मॉडल</w:t>
      </w:r>
      <w:r w:rsidRPr="00F5342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F5342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F5342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F5342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अनुसार</w:t>
      </w:r>
      <w:r w:rsidRPr="00F5342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F5342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यदि</w:t>
      </w:r>
      <w:r w:rsidRPr="00F5342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F5342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असामान्य</w:t>
      </w:r>
      <w:r w:rsidRPr="00F5342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F5342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व्यवहार</w:t>
      </w:r>
      <w:r w:rsidRPr="00F5342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F5342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सीखा</w:t>
      </w:r>
      <w:r w:rsidRPr="00F5342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F5342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गया</w:t>
      </w:r>
      <w:r w:rsidRPr="00F5342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F5342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F5342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F5342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तो</w:t>
      </w:r>
      <w:r w:rsidRPr="00F5342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F5342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उसे</w:t>
      </w:r>
      <w:r w:rsidRPr="00F5342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F5342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भुलाया</w:t>
      </w:r>
      <w:r w:rsidRPr="00F5342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F5342F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Unlearnt)</w:t>
      </w:r>
      <w:r w:rsidRPr="00F5342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F5342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भी</w:t>
      </w:r>
      <w:r w:rsidRPr="00F5342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F5342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</w:t>
      </w:r>
      <w:r w:rsidRPr="00F5342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F5342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सकता</w:t>
      </w:r>
      <w:r w:rsidRPr="00F5342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F5342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F5342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F5342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F5342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F5342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उसकी</w:t>
      </w:r>
      <w:r w:rsidRPr="00F5342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F5342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जगह</w:t>
      </w:r>
      <w:r w:rsidRPr="00F5342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F5342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नए</w:t>
      </w:r>
      <w:r w:rsidRPr="00F5342F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 xml:space="preserve">, </w:t>
      </w:r>
      <w:r w:rsidRPr="00F5342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अनुकूली</w:t>
      </w:r>
      <w:r w:rsidRPr="00F5342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F5342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व्यवहार</w:t>
      </w:r>
      <w:r w:rsidRPr="00F5342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F5342F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 xml:space="preserve">Adaptive </w:t>
      </w:r>
      <w:proofErr w:type="spellStart"/>
      <w:r w:rsidRPr="00F5342F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Behavior</w:t>
      </w:r>
      <w:proofErr w:type="spellEnd"/>
      <w:r w:rsidRPr="00F5342F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)</w:t>
      </w:r>
      <w:r w:rsidRPr="00F5342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F5342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सीखे</w:t>
      </w:r>
      <w:r w:rsidRPr="00F5342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F5342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</w:t>
      </w:r>
      <w:r w:rsidRPr="00F5342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F5342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सकते</w:t>
      </w:r>
      <w:r w:rsidRPr="00F5342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F5342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हैं।</w:t>
      </w:r>
      <w:r w:rsidRPr="00F5342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F5342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इस</w:t>
      </w:r>
      <w:r w:rsidRPr="00F5342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F5342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मॉडल</w:t>
      </w:r>
      <w:r w:rsidRPr="00F5342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F5342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पर</w:t>
      </w:r>
      <w:r w:rsidRPr="00F5342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F5342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आधारित</w:t>
      </w:r>
      <w:r w:rsidRPr="00F5342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F5342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चिकित्सा</w:t>
      </w:r>
      <w:r w:rsidRPr="00F5342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F5342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F5342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F5342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व्यवहार</w:t>
      </w:r>
      <w:r w:rsidRPr="00F5342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F5342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चिकित्सा</w:t>
      </w:r>
      <w:r w:rsidRPr="00F5342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proofErr w:type="spellStart"/>
      <w:r w:rsidRPr="00F5342F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Behavior</w:t>
      </w:r>
      <w:proofErr w:type="spellEnd"/>
      <w:r w:rsidRPr="00F5342F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 xml:space="preserve"> Therapy)</w:t>
      </w:r>
      <w:r w:rsidRPr="00F5342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F5342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कहा</w:t>
      </w:r>
      <w:r w:rsidRPr="00F5342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F5342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जाता</w:t>
      </w:r>
      <w:r w:rsidRPr="00F5342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F5342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F5342F" w:rsidRPr="00AA7C7F" w:rsidRDefault="00F5342F" w:rsidP="00F5342F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</w:pP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व्यवहार</w:t>
      </w:r>
      <w:r w:rsidRPr="00AA7C7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चिकित्सा</w:t>
      </w:r>
      <w:r w:rsidRPr="00AA7C7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की</w:t>
      </w:r>
      <w:r w:rsidRPr="00AA7C7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प्रमुख</w:t>
      </w:r>
      <w:r w:rsidRPr="00AA7C7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तकनीकें</w:t>
      </w:r>
      <w:r w:rsidRPr="00AA7C7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(</w:t>
      </w:r>
      <w:r w:rsidRPr="00AA7C7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 xml:space="preserve">Key </w:t>
      </w:r>
      <w:proofErr w:type="spellStart"/>
      <w:r w:rsidRPr="00AA7C7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>Behavior</w:t>
      </w:r>
      <w:proofErr w:type="spellEnd"/>
      <w:r w:rsidRPr="00AA7C7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 xml:space="preserve"> Therapy Techniques)</w:t>
      </w:r>
    </w:p>
    <w:p w:rsidR="00F5342F" w:rsidRPr="00AA7C7F" w:rsidRDefault="00F5342F" w:rsidP="00F5342F">
      <w:pPr>
        <w:numPr>
          <w:ilvl w:val="0"/>
          <w:numId w:val="5"/>
        </w:numPr>
        <w:spacing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क्रमबद्ध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विसंवेदीकरण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AA7C7F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Systematic Desensitization):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यह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फोबिया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इलाज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की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एक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प्रभावी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तकनीक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जिसका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उपयोग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अक्सर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किया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जाता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F5342F" w:rsidRPr="00AA7C7F" w:rsidRDefault="00F5342F" w:rsidP="00F5342F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व्यक्ति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पहले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गहन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विश्राम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AA7C7F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Deep Relaxation)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की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तकनीकें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सिखाई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जाती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हैं।</w:t>
      </w:r>
    </w:p>
    <w:p w:rsidR="00F5342F" w:rsidRPr="00AA7C7F" w:rsidRDefault="00F5342F" w:rsidP="00F5342F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फिर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भय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उत्पन्न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करने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वाली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स्थितियों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की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एक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पदानुक्रम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सूची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AA7C7F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Hierarchy of Fears)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बनाई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जाती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सबसे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कम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डर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लेकर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सबसे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ज़्यादा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डर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तक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)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।</w:t>
      </w:r>
    </w:p>
    <w:p w:rsidR="00F5342F" w:rsidRPr="00AA7C7F" w:rsidRDefault="00F5342F" w:rsidP="00F5342F">
      <w:pPr>
        <w:numPr>
          <w:ilvl w:val="1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व्यक्ति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विश्राम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की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स्थिति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रहते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हुए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क्रम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सबसे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कम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डरावनी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स्थिति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शुरू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करके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उनका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कल्पना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करने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लिए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कहा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जाता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लक्ष्य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यह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भय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उत्पन्न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करने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वाले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उद्दीपक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धीरे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-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धीरे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विश्राम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(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जो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भय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विपरीत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)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साथ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जोड़ा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जाए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जिससे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डर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खत्म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जाए।</w:t>
      </w:r>
    </w:p>
    <w:p w:rsidR="00F5342F" w:rsidRPr="00AA7C7F" w:rsidRDefault="00F5342F" w:rsidP="00F5342F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बाढ़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चिकित्सा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AA7C7F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Flooding):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फोबिया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लिए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एक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तकनीक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जिसमें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व्यक्ति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लंबे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समय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तक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बिना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बचने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की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अनुमति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सीधे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उनके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सबसे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बड़े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डर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वास्तविक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कल्पना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)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सामना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कराया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जाता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जब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तक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उनकी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चिंता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स्वाभाविक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रूप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कम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जाए।</w:t>
      </w:r>
    </w:p>
    <w:p w:rsidR="00F5342F" w:rsidRDefault="00F5342F" w:rsidP="00F5342F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प्रतिक्रिया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निर्माण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>/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एवर्जन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थेरेपी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AA7C7F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Aversion Therapy):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अवांछित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व्यवहार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जैसे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शराब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की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लत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)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अप्रिय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उद्दीपक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जैसे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मतली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पैदा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करने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वाली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दवा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)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साथ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जोड़कर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उस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व्यवहार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कम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करने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की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कोशिश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करना।</w:t>
      </w:r>
    </w:p>
    <w:p w:rsidR="00AA7C7F" w:rsidRPr="00AA7C7F" w:rsidRDefault="00AA7C7F" w:rsidP="00AA7C7F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lastRenderedPageBreak/>
        <w:t>टोकन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अर्थव्यवस्था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AA7C7F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Token Economy):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वांछनीय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व्यवहार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लिए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टोकन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पुरस्कार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)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देना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जिसे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बाद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किसी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चीज़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लिए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बदला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सकता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यह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अक्सर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संस्थागत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सेटिंग्स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उपयोग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होता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AA7C7F" w:rsidRPr="00AA7C7F" w:rsidRDefault="00AA7C7F" w:rsidP="00AA7C7F">
      <w:pPr>
        <w:spacing w:after="100" w:afterAutospacing="1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 w:bidi="hi-IN"/>
          <w14:ligatures w14:val="none"/>
        </w:rPr>
      </w:pP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sz w:val="36"/>
          <w:szCs w:val="36"/>
          <w:cs/>
          <w:lang w:eastAsia="en-GB" w:bidi="hi-IN"/>
          <w14:ligatures w14:val="none"/>
        </w:rPr>
        <w:t>मॉडल</w:t>
      </w:r>
      <w:r w:rsidRPr="00AA7C7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sz w:val="36"/>
          <w:szCs w:val="36"/>
          <w:cs/>
          <w:lang w:eastAsia="en-GB" w:bidi="hi-IN"/>
          <w14:ligatures w14:val="none"/>
        </w:rPr>
        <w:t>का</w:t>
      </w:r>
      <w:r w:rsidRPr="00AA7C7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sz w:val="36"/>
          <w:szCs w:val="36"/>
          <w:cs/>
          <w:lang w:eastAsia="en-GB" w:bidi="hi-IN"/>
          <w14:ligatures w14:val="none"/>
        </w:rPr>
        <w:t>मूल्यांकन</w:t>
      </w:r>
      <w:r w:rsidRPr="00AA7C7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cs/>
          <w:lang w:eastAsia="en-GB" w:bidi="hi-IN"/>
          <w14:ligatures w14:val="none"/>
        </w:rPr>
        <w:t xml:space="preserve"> (</w:t>
      </w:r>
      <w:r w:rsidRPr="00AA7C7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 w:bidi="hi-IN"/>
          <w14:ligatures w14:val="none"/>
        </w:rPr>
        <w:t>Evaluation of the Model)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1"/>
        <w:gridCol w:w="4683"/>
      </w:tblGrid>
      <w:tr w:rsidR="00AA7C7F" w:rsidRPr="00AA7C7F" w:rsidTr="00AA7C7F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7C7F" w:rsidRPr="00AA7C7F" w:rsidRDefault="00AA7C7F" w:rsidP="00AA7C7F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AA7C7F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गुण</w:t>
            </w:r>
            <w:r w:rsidRPr="00AA7C7F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AA7C7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Merits)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7C7F" w:rsidRPr="00AA7C7F" w:rsidRDefault="00AA7C7F" w:rsidP="00AA7C7F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AA7C7F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सीमाएँ</w:t>
            </w:r>
            <w:r w:rsidRPr="00AA7C7F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AA7C7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Limitations)</w:t>
            </w:r>
          </w:p>
        </w:tc>
      </w:tr>
      <w:tr w:rsidR="00AA7C7F" w:rsidRPr="00AA7C7F" w:rsidTr="00AA7C7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7C7F" w:rsidRPr="00AA7C7F" w:rsidRDefault="00AA7C7F" w:rsidP="00AA7C7F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AA7C7F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वैज्ञानिक</w:t>
            </w:r>
            <w:r w:rsidRPr="00AA7C7F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एवं</w:t>
            </w:r>
            <w:r w:rsidRPr="00AA7C7F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वस्तुनिष्ठ</w:t>
            </w:r>
            <w:r w:rsidRPr="00AA7C7F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(Scientific and Objective)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7C7F" w:rsidRPr="00AA7C7F" w:rsidRDefault="00AA7C7F" w:rsidP="00AA7C7F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AA7C7F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बहुत</w:t>
            </w:r>
            <w:r w:rsidRPr="00AA7C7F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संकीर्ण</w:t>
            </w:r>
            <w:r w:rsidRPr="00AA7C7F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(Too Narrow):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केवल</w:t>
            </w:r>
            <w:r w:rsidRPr="00AA7C7F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व्यवहार</w:t>
            </w:r>
            <w:r w:rsidRPr="00AA7C7F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पर</w:t>
            </w:r>
            <w:r w:rsidRPr="00AA7C7F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ध्यान</w:t>
            </w:r>
            <w:r w:rsidRPr="00AA7C7F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केंद्रित</w:t>
            </w:r>
            <w:r w:rsidRPr="00AA7C7F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करता</w:t>
            </w:r>
            <w:r w:rsidRPr="00AA7C7F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है</w:t>
            </w:r>
            <w:r w:rsidRPr="00AA7C7F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, </w:t>
            </w:r>
            <w:r w:rsidRPr="00AA7C7F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सोच</w:t>
            </w:r>
            <w:r w:rsidRPr="00AA7C7F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AA7C7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Cognition)</w:t>
            </w:r>
            <w:r w:rsidRPr="00AA7C7F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,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भावना</w:t>
            </w:r>
            <w:r w:rsidRPr="00AA7C7F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या</w:t>
            </w:r>
            <w:r w:rsidRPr="00AA7C7F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जैविक</w:t>
            </w:r>
            <w:r w:rsidRPr="00AA7C7F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कारकों</w:t>
            </w:r>
            <w:r w:rsidRPr="00AA7C7F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की</w:t>
            </w:r>
            <w:r w:rsidRPr="00AA7C7F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उपेक्षा</w:t>
            </w:r>
            <w:r w:rsidRPr="00AA7C7F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करता</w:t>
            </w:r>
            <w:r w:rsidRPr="00AA7C7F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है।</w:t>
            </w:r>
          </w:p>
        </w:tc>
      </w:tr>
      <w:tr w:rsidR="00AA7C7F" w:rsidRPr="00AA7C7F" w:rsidTr="00AA7C7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7C7F" w:rsidRPr="00AA7C7F" w:rsidRDefault="00AA7C7F" w:rsidP="00AA7C7F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AA7C7F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प्रत्यक्ष</w:t>
            </w:r>
            <w:r w:rsidRPr="00AA7C7F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रूप</w:t>
            </w:r>
            <w:r w:rsidRPr="00AA7C7F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से</w:t>
            </w:r>
            <w:r w:rsidRPr="00AA7C7F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मापने</w:t>
            </w:r>
            <w:r w:rsidRPr="00AA7C7F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योग्य</w:t>
            </w:r>
            <w:r w:rsidRPr="00AA7C7F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(Directly Measurable):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व्यवहार</w:t>
            </w:r>
            <w:r w:rsidRPr="00AA7C7F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को</w:t>
            </w:r>
            <w:r w:rsidRPr="00AA7C7F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मापा</w:t>
            </w:r>
            <w:r w:rsidRPr="00AA7C7F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और</w:t>
            </w:r>
            <w:r w:rsidRPr="00AA7C7F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रिकॉर्ड</w:t>
            </w:r>
            <w:r w:rsidRPr="00AA7C7F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किया</w:t>
            </w:r>
            <w:r w:rsidRPr="00AA7C7F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जा</w:t>
            </w:r>
            <w:r w:rsidRPr="00AA7C7F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सकता</w:t>
            </w:r>
            <w:r w:rsidRPr="00AA7C7F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है।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7C7F" w:rsidRPr="00AA7C7F" w:rsidRDefault="00AA7C7F" w:rsidP="00AA7C7F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AA7C7F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जानवरों</w:t>
            </w:r>
            <w:r w:rsidRPr="00AA7C7F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के</w:t>
            </w:r>
            <w:r w:rsidRPr="00AA7C7F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अध्ययन</w:t>
            </w:r>
            <w:r w:rsidRPr="00AA7C7F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पर</w:t>
            </w:r>
            <w:r w:rsidRPr="00AA7C7F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आधारित</w:t>
            </w:r>
            <w:r w:rsidRPr="00AA7C7F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(Based on Animal Studies):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कुछ</w:t>
            </w:r>
            <w:r w:rsidRPr="00AA7C7F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आलोचकों</w:t>
            </w:r>
            <w:r w:rsidRPr="00AA7C7F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का</w:t>
            </w:r>
            <w:r w:rsidRPr="00AA7C7F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मानना</w:t>
            </w:r>
            <w:r w:rsidRPr="00AA7C7F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है</w:t>
            </w:r>
            <w:r w:rsidRPr="00AA7C7F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कि</w:t>
            </w:r>
            <w:r w:rsidRPr="00AA7C7F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मानव</w:t>
            </w:r>
            <w:r w:rsidRPr="00AA7C7F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व्यवहार</w:t>
            </w:r>
            <w:r w:rsidRPr="00AA7C7F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अधिक</w:t>
            </w:r>
            <w:r w:rsidRPr="00AA7C7F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जटिल</w:t>
            </w:r>
            <w:r w:rsidRPr="00AA7C7F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है।</w:t>
            </w:r>
          </w:p>
        </w:tc>
      </w:tr>
      <w:tr w:rsidR="00AA7C7F" w:rsidRPr="00AA7C7F" w:rsidTr="00AA7C7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7C7F" w:rsidRPr="00AA7C7F" w:rsidRDefault="00AA7C7F" w:rsidP="00AA7C7F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AA7C7F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उपचार</w:t>
            </w:r>
            <w:r w:rsidRPr="00AA7C7F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पर</w:t>
            </w:r>
            <w:r w:rsidRPr="00AA7C7F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ज़ोर</w:t>
            </w:r>
            <w:r w:rsidRPr="00AA7C7F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(Emphasis on Treatment):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इसने</w:t>
            </w:r>
            <w:r w:rsidRPr="00AA7C7F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व्यवहार</w:t>
            </w:r>
            <w:r w:rsidRPr="00AA7C7F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चिकित्सा</w:t>
            </w:r>
            <w:r w:rsidRPr="00AA7C7F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और</w:t>
            </w:r>
            <w:r w:rsidRPr="00AA7C7F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तकनीकों</w:t>
            </w:r>
            <w:r w:rsidRPr="00AA7C7F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को</w:t>
            </w:r>
            <w:r w:rsidRPr="00AA7C7F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जन्म</w:t>
            </w:r>
            <w:r w:rsidRPr="00AA7C7F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दिया</w:t>
            </w:r>
            <w:r w:rsidRPr="00AA7C7F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जो</w:t>
            </w:r>
            <w:r w:rsidRPr="00AA7C7F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फोबिया</w:t>
            </w:r>
            <w:r w:rsidRPr="00AA7C7F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और</w:t>
            </w:r>
            <w:r w:rsidRPr="00AA7C7F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OCD</w:t>
            </w:r>
            <w:r w:rsidRPr="00AA7C7F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जैसी</w:t>
            </w:r>
            <w:r w:rsidRPr="00AA7C7F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समस्याओं</w:t>
            </w:r>
            <w:r w:rsidRPr="00AA7C7F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के</w:t>
            </w:r>
            <w:r w:rsidRPr="00AA7C7F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इलाज</w:t>
            </w:r>
            <w:r w:rsidRPr="00AA7C7F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में</w:t>
            </w:r>
            <w:r w:rsidRPr="00AA7C7F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प्रभावी</w:t>
            </w:r>
            <w:r w:rsidRPr="00AA7C7F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हैं।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7C7F" w:rsidRPr="00AA7C7F" w:rsidRDefault="00AA7C7F" w:rsidP="00AA7C7F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AA7C7F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लक्षणों</w:t>
            </w:r>
            <w:r w:rsidRPr="00AA7C7F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का</w:t>
            </w:r>
            <w:r w:rsidRPr="00AA7C7F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उपचार</w:t>
            </w:r>
            <w:r w:rsidRPr="00AA7C7F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(Treats Symptoms, Not Cause):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यह</w:t>
            </w:r>
            <w:r w:rsidRPr="00AA7C7F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मॉडल</w:t>
            </w:r>
            <w:r w:rsidRPr="00AA7C7F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मानता</w:t>
            </w:r>
            <w:r w:rsidRPr="00AA7C7F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है</w:t>
            </w:r>
            <w:r w:rsidRPr="00AA7C7F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कि</w:t>
            </w:r>
            <w:r w:rsidRPr="00AA7C7F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असामान्य</w:t>
            </w:r>
            <w:r w:rsidRPr="00AA7C7F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व्यवहार</w:t>
            </w:r>
            <w:r w:rsidRPr="00AA7C7F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ही</w:t>
            </w:r>
            <w:r w:rsidRPr="00AA7C7F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समस्या</w:t>
            </w:r>
            <w:r w:rsidRPr="00AA7C7F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है</w:t>
            </w:r>
            <w:r w:rsidRPr="00AA7C7F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,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न</w:t>
            </w:r>
            <w:r w:rsidRPr="00AA7C7F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कि</w:t>
            </w:r>
            <w:r w:rsidRPr="00AA7C7F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किसी</w:t>
            </w:r>
            <w:r w:rsidRPr="00AA7C7F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अंतर्निहित</w:t>
            </w:r>
            <w:r w:rsidRPr="00AA7C7F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कारण</w:t>
            </w:r>
            <w:r w:rsidRPr="00AA7C7F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(Underlying Cause)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का</w:t>
            </w:r>
            <w:r w:rsidRPr="00AA7C7F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लक्षण।</w:t>
            </w:r>
          </w:p>
        </w:tc>
      </w:tr>
      <w:tr w:rsidR="00AA7C7F" w:rsidRPr="00AA7C7F" w:rsidTr="00AA7C7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7C7F" w:rsidRPr="00AA7C7F" w:rsidRDefault="00AA7C7F" w:rsidP="00AA7C7F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AA7C7F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कोई</w:t>
            </w:r>
            <w:r w:rsidRPr="00AA7C7F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दोषारोपण</w:t>
            </w:r>
            <w:r w:rsidRPr="00AA7C7F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नहीं</w:t>
            </w:r>
            <w:r w:rsidRPr="00AA7C7F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(No Blame):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यह</w:t>
            </w:r>
            <w:r w:rsidRPr="00AA7C7F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मानता</w:t>
            </w:r>
            <w:r w:rsidRPr="00AA7C7F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है</w:t>
            </w:r>
            <w:r w:rsidRPr="00AA7C7F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कि</w:t>
            </w:r>
            <w:r w:rsidRPr="00AA7C7F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व्यक्ति</w:t>
            </w:r>
            <w:r w:rsidRPr="00AA7C7F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ने</w:t>
            </w:r>
            <w:r w:rsidRPr="00AA7C7F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व्यवहार</w:t>
            </w:r>
            <w:r w:rsidRPr="00AA7C7F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i/>
                <w:iCs/>
                <w:kern w:val="0"/>
                <w:cs/>
                <w:lang w:eastAsia="en-GB" w:bidi="hi-IN"/>
                <w14:ligatures w14:val="none"/>
              </w:rPr>
              <w:t>सीखा</w:t>
            </w:r>
            <w:r w:rsidRPr="00AA7C7F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है</w:t>
            </w:r>
            <w:r w:rsidRPr="00AA7C7F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,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यह</w:t>
            </w:r>
            <w:r w:rsidRPr="00AA7C7F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उसकी</w:t>
            </w:r>
            <w:r w:rsidRPr="00AA7C7F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i/>
                <w:iCs/>
                <w:kern w:val="0"/>
                <w:cs/>
                <w:lang w:eastAsia="en-GB" w:bidi="hi-IN"/>
                <w14:ligatures w14:val="none"/>
              </w:rPr>
              <w:t>गलती</w:t>
            </w:r>
            <w:r w:rsidRPr="00AA7C7F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नहीं</w:t>
            </w:r>
            <w:r w:rsidRPr="00AA7C7F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AA7C7F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है।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7C7F" w:rsidRPr="00AA7C7F" w:rsidRDefault="00AA7C7F" w:rsidP="00AA7C7F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</w:p>
        </w:tc>
      </w:tr>
    </w:tbl>
    <w:p w:rsidR="00AA7C7F" w:rsidRPr="00AA7C7F" w:rsidRDefault="00AA7C7F" w:rsidP="00AA7C7F">
      <w:p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 w:bidi="hi-IN"/>
          <w14:ligatures w14:val="none"/>
        </w:rPr>
      </w:pP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sz w:val="36"/>
          <w:szCs w:val="36"/>
          <w:cs/>
          <w:lang w:eastAsia="en-GB" w:bidi="hi-IN"/>
          <w14:ligatures w14:val="none"/>
        </w:rPr>
        <w:t>आलोचना</w:t>
      </w:r>
      <w:r w:rsidRPr="00AA7C7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cs/>
          <w:lang w:eastAsia="en-GB" w:bidi="hi-IN"/>
          <w14:ligatures w14:val="none"/>
        </w:rPr>
        <w:t xml:space="preserve"> (</w:t>
      </w:r>
      <w:r w:rsidRPr="00AA7C7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 w:bidi="hi-IN"/>
          <w14:ligatures w14:val="none"/>
        </w:rPr>
        <w:t>Criticism)</w:t>
      </w:r>
    </w:p>
    <w:p w:rsidR="00AA7C7F" w:rsidRPr="00AA7C7F" w:rsidRDefault="00AA7C7F" w:rsidP="00AA7C7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व्यवहारवादी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मॉडल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महत्वपूर्ण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होने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बावजूद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इसकी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कुछ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सीमाएँ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:</w:t>
      </w:r>
    </w:p>
    <w:p w:rsidR="00AA7C7F" w:rsidRPr="00AA7C7F" w:rsidRDefault="00AA7C7F" w:rsidP="00AA7C7F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सरलीकरण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AA7C7F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Oversimplification):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यह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मानव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व्यवहार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की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जटिलता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बहुत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सरल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बनाता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केवल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बाहरी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व्यवहार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पर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ध्यान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केंद्रित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करता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आंतरिक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संज्ञानात्मक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AA7C7F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Internal Cognitive)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प्रक्रियाओं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विचार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भावनाएँ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यादें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)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की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उपेक्षा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करता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AA7C7F" w:rsidRPr="00AA7C7F" w:rsidRDefault="00AA7C7F" w:rsidP="00AA7C7F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सिर्फ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लक्षण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का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उपचार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AA7C7F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Treats Symptoms Only):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आलोचकों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तर्क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यह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मॉडल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केवल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व्यवहारिक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लक्षणों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इलाज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करता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असामान्य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व्यवहार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वास्तविक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अंतर्निहित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कारण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(Underlying Cause)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का।</w:t>
      </w:r>
    </w:p>
    <w:p w:rsidR="00AA7C7F" w:rsidRPr="00AA7C7F" w:rsidRDefault="00AA7C7F" w:rsidP="00AA7C7F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पशु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अध्ययन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पर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निर्भरता</w:t>
      </w:r>
      <w:r w:rsidRPr="00AA7C7F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AA7C7F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Reliance on Animal Studies):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इस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मॉडल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कई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सिद्धांत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जानवरों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पर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किए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गए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प्रयोगों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पर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आधारित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</w:t>
      </w:r>
      <w:r w:rsidRPr="00AA7C7F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जिन्हें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पूरी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तरह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मानव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अनुभवों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पर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लागू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करना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विवादास्पद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माना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जाता</w:t>
      </w:r>
      <w:r w:rsidRPr="00AA7C7F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AA7C7F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AA7C7F" w:rsidRPr="00AA7C7F" w:rsidRDefault="00AA7C7F" w:rsidP="00AA7C7F">
      <w:pPr>
        <w:jc w:val="both"/>
        <w:rPr>
          <w:rFonts w:ascii="Times New Roman" w:hAnsi="Times New Roman" w:cs="Times New Roman"/>
        </w:rPr>
      </w:pPr>
    </w:p>
    <w:sectPr w:rsidR="00AA7C7F" w:rsidRPr="00AA7C7F" w:rsidSect="0000639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Kohinoor Devanagari">
    <w:panose1 w:val="02000000000000000000"/>
    <w:charset w:val="4D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F6270"/>
    <w:multiLevelType w:val="multilevel"/>
    <w:tmpl w:val="69F07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9F4C88"/>
    <w:multiLevelType w:val="multilevel"/>
    <w:tmpl w:val="60AE5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C0280E"/>
    <w:multiLevelType w:val="multilevel"/>
    <w:tmpl w:val="60AE5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AE23E0"/>
    <w:multiLevelType w:val="multilevel"/>
    <w:tmpl w:val="60AE5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5D2541"/>
    <w:multiLevelType w:val="multilevel"/>
    <w:tmpl w:val="60AE5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BD2167"/>
    <w:multiLevelType w:val="multilevel"/>
    <w:tmpl w:val="60AE5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1857130">
    <w:abstractNumId w:val="1"/>
  </w:num>
  <w:num w:numId="2" w16cid:durableId="723678642">
    <w:abstractNumId w:val="5"/>
  </w:num>
  <w:num w:numId="3" w16cid:durableId="24016447">
    <w:abstractNumId w:val="3"/>
  </w:num>
  <w:num w:numId="4" w16cid:durableId="1602881913">
    <w:abstractNumId w:val="2"/>
  </w:num>
  <w:num w:numId="5" w16cid:durableId="960722130">
    <w:abstractNumId w:val="0"/>
  </w:num>
  <w:num w:numId="6" w16cid:durableId="20256661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C7F"/>
    <w:rsid w:val="00006398"/>
    <w:rsid w:val="00157AB1"/>
    <w:rsid w:val="00491B07"/>
    <w:rsid w:val="009E2045"/>
    <w:rsid w:val="00AA7C7F"/>
    <w:rsid w:val="00D5603F"/>
    <w:rsid w:val="00F53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A68C4"/>
  <w15:chartTrackingRefBased/>
  <w15:docId w15:val="{105301DB-A15A-B845-96CF-EE107F586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A7C7F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GB" w:bidi="hi-IN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AA7C7F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GB" w:bidi="hi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7C7F"/>
    <w:rPr>
      <w:rFonts w:ascii="Times New Roman" w:eastAsia="Times New Roman" w:hAnsi="Times New Roman" w:cs="Times New Roman"/>
      <w:b/>
      <w:bCs/>
      <w:kern w:val="0"/>
      <w:sz w:val="36"/>
      <w:szCs w:val="36"/>
      <w:lang w:eastAsia="en-GB" w:bidi="hi-IN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AA7C7F"/>
    <w:rPr>
      <w:rFonts w:ascii="Times New Roman" w:eastAsia="Times New Roman" w:hAnsi="Times New Roman" w:cs="Times New Roman"/>
      <w:b/>
      <w:bCs/>
      <w:kern w:val="0"/>
      <w:sz w:val="27"/>
      <w:szCs w:val="27"/>
      <w:lang w:eastAsia="en-GB" w:bidi="hi-IN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AA7C7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 w:bidi="hi-IN"/>
      <w14:ligatures w14:val="none"/>
    </w:rPr>
  </w:style>
  <w:style w:type="character" w:styleId="Strong">
    <w:name w:val="Strong"/>
    <w:basedOn w:val="DefaultParagraphFont"/>
    <w:uiPriority w:val="22"/>
    <w:qFormat/>
    <w:rsid w:val="00AA7C7F"/>
    <w:rPr>
      <w:b/>
      <w:bCs/>
    </w:rPr>
  </w:style>
  <w:style w:type="paragraph" w:styleId="ListParagraph">
    <w:name w:val="List Paragraph"/>
    <w:basedOn w:val="Normal"/>
    <w:uiPriority w:val="34"/>
    <w:qFormat/>
    <w:rsid w:val="00F534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9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907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2025-10-16T12:30:00Z</dcterms:created>
  <dcterms:modified xsi:type="dcterms:W3CDTF">2025-10-16T13:14:00Z</dcterms:modified>
</cp:coreProperties>
</file>